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F3" w:rsidRDefault="000135F3" w:rsidP="000135F3">
      <w:pPr>
        <w:pStyle w:val="NoSpacing"/>
        <w:jc w:val="center"/>
      </w:pPr>
      <w:r>
        <w:t>George Washington Academy</w:t>
      </w:r>
    </w:p>
    <w:p w:rsidR="000135F3" w:rsidRDefault="000135F3" w:rsidP="000135F3">
      <w:pPr>
        <w:pStyle w:val="NoSpacing"/>
        <w:jc w:val="center"/>
      </w:pPr>
      <w:r>
        <w:t>2277 S. 3000 E.</w:t>
      </w:r>
    </w:p>
    <w:p w:rsidR="000135F3" w:rsidRDefault="000135F3" w:rsidP="000135F3">
      <w:pPr>
        <w:pStyle w:val="NoSpacing"/>
        <w:jc w:val="center"/>
      </w:pPr>
      <w:r>
        <w:t>Saint George, UTAH 84790</w:t>
      </w:r>
    </w:p>
    <w:p w:rsidR="000135F3" w:rsidRDefault="000135F3" w:rsidP="000135F3">
      <w:pPr>
        <w:pStyle w:val="NoSpacing"/>
        <w:jc w:val="center"/>
      </w:pPr>
    </w:p>
    <w:p w:rsidR="000135F3" w:rsidRDefault="000135F3" w:rsidP="000135F3">
      <w:pPr>
        <w:pStyle w:val="NoSpacing"/>
        <w:jc w:val="center"/>
      </w:pPr>
      <w:r>
        <w:t>School LAND Trust Committee</w:t>
      </w:r>
    </w:p>
    <w:p w:rsidR="000135F3" w:rsidRDefault="0059663D" w:rsidP="000135F3">
      <w:pPr>
        <w:pStyle w:val="NoSpacing"/>
        <w:jc w:val="center"/>
        <w:rPr>
          <w:color w:val="FF0000"/>
        </w:rPr>
      </w:pPr>
      <w:r>
        <w:rPr>
          <w:color w:val="FF0000"/>
        </w:rPr>
        <w:t>Una</w:t>
      </w:r>
      <w:r w:rsidR="000135F3">
        <w:rPr>
          <w:color w:val="FF0000"/>
        </w:rPr>
        <w:t>pproved Minutes</w:t>
      </w:r>
    </w:p>
    <w:p w:rsidR="000135F3" w:rsidRPr="000135F3" w:rsidRDefault="0059663D" w:rsidP="000135F3">
      <w:pPr>
        <w:pStyle w:val="NoSpacing"/>
        <w:jc w:val="center"/>
      </w:pPr>
      <w:r>
        <w:t>May 24</w:t>
      </w:r>
      <w:r w:rsidR="000135F3">
        <w:t>, 2016</w:t>
      </w:r>
    </w:p>
    <w:p w:rsidR="000135F3" w:rsidRDefault="000135F3" w:rsidP="000135F3">
      <w:pPr>
        <w:pStyle w:val="NoSpacing"/>
        <w:jc w:val="center"/>
      </w:pPr>
    </w:p>
    <w:p w:rsidR="000135F3" w:rsidRDefault="000135F3" w:rsidP="000135F3">
      <w:pPr>
        <w:pStyle w:val="NoSpacing"/>
        <w:jc w:val="center"/>
      </w:pPr>
    </w:p>
    <w:p w:rsidR="000135F3" w:rsidRDefault="000135F3" w:rsidP="000135F3"/>
    <w:p w:rsidR="000135F3" w:rsidRDefault="00CC2AE5" w:rsidP="000135F3">
      <w:r>
        <w:t xml:space="preserve">Present: </w:t>
      </w:r>
      <w:r w:rsidR="000135F3">
        <w:t xml:space="preserve"> Kent </w:t>
      </w:r>
      <w:proofErr w:type="spellStart"/>
      <w:r w:rsidR="000135F3">
        <w:t>Schwag</w:t>
      </w:r>
      <w:r w:rsidR="005C7266">
        <w:t>er</w:t>
      </w:r>
      <w:proofErr w:type="spellEnd"/>
      <w:r w:rsidR="005C7266">
        <w:t>, Steve Erickson,</w:t>
      </w:r>
      <w:r>
        <w:t xml:space="preserve"> Zac Johnson, James </w:t>
      </w:r>
      <w:proofErr w:type="spellStart"/>
      <w:r>
        <w:t>Ure</w:t>
      </w:r>
      <w:proofErr w:type="spellEnd"/>
      <w:r>
        <w:t>,</w:t>
      </w:r>
      <w:r w:rsidR="005C7266">
        <w:t xml:space="preserve"> </w:t>
      </w:r>
      <w:r>
        <w:t xml:space="preserve">James </w:t>
      </w:r>
      <w:proofErr w:type="spellStart"/>
      <w:r>
        <w:t>VanFleet</w:t>
      </w:r>
      <w:proofErr w:type="spellEnd"/>
      <w:r w:rsidR="009E3A80">
        <w:t xml:space="preserve">, </w:t>
      </w:r>
      <w:r w:rsidR="005C4983">
        <w:t>Paul Hatch</w:t>
      </w:r>
    </w:p>
    <w:p w:rsidR="005C7266" w:rsidRDefault="00CC2AE5" w:rsidP="005C7266">
      <w:r>
        <w:t>Absent:</w:t>
      </w:r>
      <w:r w:rsidR="000135F3">
        <w:t xml:space="preserve"> Phil Loomis,</w:t>
      </w:r>
      <w:r w:rsidR="007A0B81">
        <w:t xml:space="preserve"> Lance Greer</w:t>
      </w:r>
      <w:r w:rsidR="00EC095C">
        <w:t xml:space="preserve">, Devin Brady, </w:t>
      </w:r>
      <w:r w:rsidR="00AA6E9F">
        <w:t>Adam</w:t>
      </w:r>
      <w:r w:rsidR="009D60BB">
        <w:t xml:space="preserve"> </w:t>
      </w:r>
      <w:proofErr w:type="spellStart"/>
      <w:r w:rsidR="009D60BB">
        <w:t>Lofgran</w:t>
      </w:r>
      <w:proofErr w:type="spellEnd"/>
      <w:r w:rsidR="009D60BB">
        <w:t>, Mike Brownstein</w:t>
      </w:r>
      <w:r w:rsidR="005C7266">
        <w:t>,</w:t>
      </w:r>
      <w:r w:rsidR="005C7266" w:rsidRPr="005C7266">
        <w:t xml:space="preserve"> </w:t>
      </w:r>
      <w:r w:rsidR="005C7266">
        <w:t>Peter Jensen, Patrick Flem</w:t>
      </w:r>
      <w:r w:rsidR="005C4983">
        <w:t xml:space="preserve">ing, Libby </w:t>
      </w:r>
      <w:proofErr w:type="spellStart"/>
      <w:r w:rsidR="005C4983">
        <w:t>VanFleet</w:t>
      </w:r>
      <w:proofErr w:type="spellEnd"/>
      <w:r w:rsidR="005C4983">
        <w:t xml:space="preserve">, </w:t>
      </w:r>
    </w:p>
    <w:p w:rsidR="000135F3" w:rsidRDefault="00EB47CD" w:rsidP="000135F3">
      <w:r>
        <w:t xml:space="preserve">The meeting began at 5:00 </w:t>
      </w:r>
      <w:r w:rsidR="000135F3">
        <w:t>pm at George Washington Academy</w:t>
      </w:r>
    </w:p>
    <w:p w:rsidR="000135F3" w:rsidRDefault="00CC2AE5" w:rsidP="000135F3">
      <w:r>
        <w:t xml:space="preserve">Conducted by: </w:t>
      </w:r>
      <w:r w:rsidR="00842F13">
        <w:t xml:space="preserve">Kent </w:t>
      </w:r>
      <w:proofErr w:type="spellStart"/>
      <w:r w:rsidR="00842F13">
        <w:t>Schwager</w:t>
      </w:r>
      <w:proofErr w:type="spellEnd"/>
      <w:r w:rsidR="00842F13">
        <w:t>/Paul Hatch</w:t>
      </w:r>
      <w:bookmarkStart w:id="0" w:name="_GoBack"/>
      <w:bookmarkEnd w:id="0"/>
    </w:p>
    <w:p w:rsidR="000135F3" w:rsidRDefault="000135F3" w:rsidP="000135F3">
      <w:r>
        <w:t>Motion to approve</w:t>
      </w:r>
      <w:r w:rsidR="00CC2AE5">
        <w:t xml:space="preserve"> Minutes from May 3, 2016</w:t>
      </w:r>
      <w:r>
        <w:t xml:space="preserve"> School La</w:t>
      </w:r>
      <w:r w:rsidR="005C7266">
        <w:t xml:space="preserve">nd Trust meeting by Zach Johnson and James </w:t>
      </w:r>
      <w:proofErr w:type="spellStart"/>
      <w:r w:rsidR="005C7266">
        <w:t>Ure</w:t>
      </w:r>
      <w:proofErr w:type="spellEnd"/>
      <w:r w:rsidR="005C7266">
        <w:t xml:space="preserve"> </w:t>
      </w:r>
      <w:r>
        <w:t>seconded the motion.  None opposed, motion passed</w:t>
      </w:r>
      <w:r w:rsidR="005C7266">
        <w:t>.</w:t>
      </w:r>
    </w:p>
    <w:p w:rsidR="005C7266" w:rsidRDefault="005C7266" w:rsidP="005C7266">
      <w:pPr>
        <w:rPr>
          <w:b/>
        </w:rPr>
      </w:pPr>
      <w:r>
        <w:rPr>
          <w:b/>
        </w:rPr>
        <w:t>R</w:t>
      </w:r>
      <w:r w:rsidRPr="006376DA">
        <w:rPr>
          <w:b/>
        </w:rPr>
        <w:t>eview of Action items from previous meeting</w:t>
      </w:r>
      <w:r>
        <w:rPr>
          <w:b/>
        </w:rPr>
        <w:t>:</w:t>
      </w:r>
    </w:p>
    <w:p w:rsidR="00EB47CD" w:rsidRDefault="005C7266" w:rsidP="00EB47CD">
      <w:pPr>
        <w:numPr>
          <w:ilvl w:val="0"/>
          <w:numId w:val="3"/>
        </w:numPr>
        <w:contextualSpacing/>
      </w:pPr>
      <w:r>
        <w:t>COMPLETED/</w:t>
      </w:r>
      <w:r w:rsidRPr="005C7266">
        <w:t>Cathy Gudmundsen will send email to committee members regarding appropriate spending expenditures for Trust-Lands.</w:t>
      </w:r>
    </w:p>
    <w:p w:rsidR="005C7266" w:rsidRDefault="005C7266" w:rsidP="00EB47CD">
      <w:pPr>
        <w:numPr>
          <w:ilvl w:val="0"/>
          <w:numId w:val="3"/>
        </w:numPr>
        <w:contextualSpacing/>
      </w:pPr>
      <w:r>
        <w:t>COMPLETED/</w:t>
      </w:r>
      <w:r w:rsidRPr="005C7266">
        <w:t xml:space="preserve">Committee asked James </w:t>
      </w:r>
      <w:proofErr w:type="spellStart"/>
      <w:r w:rsidRPr="005C7266">
        <w:t>Ure</w:t>
      </w:r>
      <w:proofErr w:type="spellEnd"/>
      <w:r w:rsidRPr="005C7266">
        <w:t xml:space="preserve"> to talk to Board Members about transportation options.</w:t>
      </w:r>
      <w:r>
        <w:t xml:space="preserve"> -James </w:t>
      </w:r>
      <w:proofErr w:type="spellStart"/>
      <w:r>
        <w:t>Ure</w:t>
      </w:r>
      <w:proofErr w:type="spellEnd"/>
      <w:r>
        <w:t xml:space="preserve"> reported that Shannon Greer indicated it is unlikely that GWA will find a working relationship with another school related to busses, except that there may be a potential relationship to be had with St. George Academy.</w:t>
      </w:r>
    </w:p>
    <w:p w:rsidR="005C7266" w:rsidRPr="005C7266" w:rsidRDefault="005C7266" w:rsidP="00EB47CD">
      <w:pPr>
        <w:contextualSpacing/>
      </w:pPr>
    </w:p>
    <w:p w:rsidR="000135F3" w:rsidRPr="00EB47CD" w:rsidRDefault="00B209B4" w:rsidP="00EB47CD">
      <w:pPr>
        <w:rPr>
          <w:b/>
        </w:rPr>
      </w:pPr>
      <w:r w:rsidRPr="00EB47CD">
        <w:rPr>
          <w:b/>
        </w:rPr>
        <w:t>Discussion regarding completion for SLT Plan for 2016-17</w:t>
      </w:r>
    </w:p>
    <w:p w:rsidR="00EB47CD" w:rsidRPr="00EB47CD" w:rsidRDefault="00EB47CD" w:rsidP="00EB47CD">
      <w:pPr>
        <w:rPr>
          <w:rFonts w:cs="Arial"/>
          <w:color w:val="222222"/>
        </w:rPr>
      </w:pPr>
      <w:r w:rsidRPr="00EB47CD">
        <w:rPr>
          <w:rFonts w:cs="Arial"/>
          <w:color w:val="222222"/>
        </w:rPr>
        <w:t>Reviewed and developed SLT Plan for 2016–17:</w:t>
      </w:r>
    </w:p>
    <w:p w:rsidR="00EB47CD" w:rsidRPr="00EB47CD" w:rsidRDefault="00EB47CD" w:rsidP="00EB47CD">
      <w:pPr>
        <w:rPr>
          <w:rFonts w:cs="Arial"/>
          <w:color w:val="222222"/>
        </w:rPr>
      </w:pPr>
      <w:r w:rsidRPr="00EB47CD">
        <w:rPr>
          <w:rFonts w:cs="Arial"/>
          <w:bCs/>
          <w:color w:val="222222"/>
        </w:rPr>
        <w:t>--Curriculum</w:t>
      </w:r>
      <w:r w:rsidRPr="00EB47CD">
        <w:rPr>
          <w:rStyle w:val="apple-converted-space"/>
          <w:rFonts w:cs="Arial"/>
          <w:b/>
          <w:bCs/>
          <w:color w:val="222222"/>
        </w:rPr>
        <w:t> </w:t>
      </w:r>
      <w:r w:rsidR="005C4983">
        <w:rPr>
          <w:rFonts w:cs="Arial"/>
          <w:color w:val="222222"/>
        </w:rPr>
        <w:t>(25%, roughly $18,750</w:t>
      </w:r>
      <w:r w:rsidRPr="00EB47CD">
        <w:rPr>
          <w:rFonts w:cs="Arial"/>
          <w:color w:val="222222"/>
        </w:rPr>
        <w:t>): New math books ($15k), science materials ($3k). Excess of 25% allotment to go to curriculum needs.</w:t>
      </w:r>
    </w:p>
    <w:p w:rsidR="00EB47CD" w:rsidRPr="00EB47CD" w:rsidRDefault="00EB47CD" w:rsidP="00EB47CD">
      <w:pPr>
        <w:rPr>
          <w:rFonts w:cs="Arial"/>
          <w:color w:val="222222"/>
        </w:rPr>
      </w:pPr>
      <w:r w:rsidRPr="00EB47CD">
        <w:rPr>
          <w:rFonts w:cs="Arial"/>
          <w:bCs/>
          <w:color w:val="222222"/>
        </w:rPr>
        <w:t>--Technology</w:t>
      </w:r>
      <w:r w:rsidRPr="00EB47CD">
        <w:rPr>
          <w:rStyle w:val="apple-converted-space"/>
          <w:rFonts w:cs="Arial"/>
          <w:b/>
          <w:bCs/>
          <w:color w:val="222222"/>
        </w:rPr>
        <w:t> </w:t>
      </w:r>
      <w:r w:rsidR="005C4983">
        <w:rPr>
          <w:rFonts w:cs="Arial"/>
          <w:color w:val="222222"/>
        </w:rPr>
        <w:t>(75%, roughly $56,250</w:t>
      </w:r>
      <w:r w:rsidRPr="00EB47CD">
        <w:rPr>
          <w:rFonts w:cs="Arial"/>
          <w:color w:val="222222"/>
        </w:rPr>
        <w:t xml:space="preserve">): 30 teacher computers ($25,000), 5 </w:t>
      </w:r>
      <w:proofErr w:type="spellStart"/>
      <w:r w:rsidRPr="00EB47CD">
        <w:rPr>
          <w:rFonts w:cs="Arial"/>
          <w:color w:val="222222"/>
        </w:rPr>
        <w:t>chromebooks</w:t>
      </w:r>
      <w:proofErr w:type="spellEnd"/>
      <w:r w:rsidRPr="00EB47CD">
        <w:rPr>
          <w:rFonts w:cs="Arial"/>
          <w:color w:val="222222"/>
        </w:rPr>
        <w:t xml:space="preserve"> per classroom for younger grades (75 total), plus 30 for 6th grade, for total of ($21,000), reading software ($2,000). Excess of 75% allotment to go to additional technology needs.</w:t>
      </w:r>
    </w:p>
    <w:p w:rsidR="00EB47CD" w:rsidRDefault="00EB47CD" w:rsidP="006C1464">
      <w:pPr>
        <w:rPr>
          <w:rFonts w:cs="Arial"/>
          <w:color w:val="222222"/>
        </w:rPr>
      </w:pPr>
      <w:r w:rsidRPr="00EB47CD">
        <w:rPr>
          <w:rFonts w:cs="Arial"/>
          <w:color w:val="222222"/>
        </w:rPr>
        <w:t>Steve addressed SLT’s responsibility for Internet Safety and Digital Citizenship. We do have an internet filter, an online tech company that does our infrastructure and filtering, and John ___ does our on-campus tech. “Safe Technology and Digital Citizenship” summary of responsibilities was reviewed as a committee.</w:t>
      </w:r>
    </w:p>
    <w:p w:rsidR="00C03DC3" w:rsidRDefault="009C5854" w:rsidP="006C1464">
      <w:pPr>
        <w:rPr>
          <w:b/>
        </w:rPr>
      </w:pPr>
      <w:r w:rsidRPr="009E3A80">
        <w:rPr>
          <w:b/>
        </w:rPr>
        <w:lastRenderedPageBreak/>
        <w:t>Action Items</w:t>
      </w:r>
      <w:r w:rsidR="00EB47CD">
        <w:rPr>
          <w:b/>
        </w:rPr>
        <w:t>:</w:t>
      </w:r>
    </w:p>
    <w:p w:rsidR="00EB47CD" w:rsidRDefault="00EB47CD" w:rsidP="00EB47CD">
      <w:pPr>
        <w:pStyle w:val="ListParagraph"/>
        <w:numPr>
          <w:ilvl w:val="0"/>
          <w:numId w:val="4"/>
        </w:numPr>
      </w:pPr>
      <w:r>
        <w:t xml:space="preserve">Steve will ask Anya about including links to the state’s resources for parents about protecting </w:t>
      </w:r>
      <w:proofErr w:type="gramStart"/>
      <w:r>
        <w:t>students</w:t>
      </w:r>
      <w:proofErr w:type="gramEnd"/>
      <w:r>
        <w:t xml:space="preserve"> online (“digital citizenship”).</w:t>
      </w:r>
    </w:p>
    <w:p w:rsidR="00EB47CD" w:rsidRDefault="00EB47CD" w:rsidP="00EB47CD">
      <w:pPr>
        <w:pStyle w:val="ListParagraph"/>
        <w:numPr>
          <w:ilvl w:val="0"/>
          <w:numId w:val="4"/>
        </w:numPr>
      </w:pPr>
      <w:r>
        <w:t>Regarding finding a new SLT secretary, Steve will discuss with Anya the possibility of finding a new teacher volunteer who could act as secretary. </w:t>
      </w:r>
    </w:p>
    <w:p w:rsidR="00EB47CD" w:rsidRPr="00EB47CD" w:rsidRDefault="00EB47CD" w:rsidP="006C1464">
      <w:pPr>
        <w:rPr>
          <w:rFonts w:cs="Arial"/>
          <w:color w:val="222222"/>
        </w:rPr>
      </w:pPr>
    </w:p>
    <w:p w:rsidR="000F60D4" w:rsidRPr="009C5854" w:rsidRDefault="000F60D4" w:rsidP="000F60D4">
      <w:pPr>
        <w:ind w:left="360"/>
      </w:pPr>
    </w:p>
    <w:p w:rsidR="000135F3" w:rsidRDefault="000135F3" w:rsidP="000135F3">
      <w:pPr>
        <w:rPr>
          <w:b/>
        </w:rPr>
      </w:pPr>
      <w:r w:rsidRPr="00BF3AE0">
        <w:rPr>
          <w:b/>
        </w:rPr>
        <w:t>Future Meeting</w:t>
      </w:r>
      <w:r>
        <w:rPr>
          <w:b/>
        </w:rPr>
        <w:t>s</w:t>
      </w:r>
    </w:p>
    <w:p w:rsidR="000135F3" w:rsidRDefault="00EB47CD" w:rsidP="000135F3">
      <w:pPr>
        <w:rPr>
          <w:b/>
        </w:rPr>
      </w:pPr>
      <w:r>
        <w:rPr>
          <w:b/>
        </w:rPr>
        <w:t xml:space="preserve"> September 5th</w:t>
      </w:r>
    </w:p>
    <w:p w:rsidR="000135F3" w:rsidRDefault="000135F3" w:rsidP="000135F3">
      <w:r>
        <w:t>Meeting adjourned.</w:t>
      </w:r>
    </w:p>
    <w:p w:rsidR="00FB10E5" w:rsidRDefault="00FB10E5"/>
    <w:sectPr w:rsidR="00FB1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43392"/>
    <w:multiLevelType w:val="hybridMultilevel"/>
    <w:tmpl w:val="B8DC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35E8B"/>
    <w:multiLevelType w:val="hybridMultilevel"/>
    <w:tmpl w:val="A12E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83B19"/>
    <w:multiLevelType w:val="hybridMultilevel"/>
    <w:tmpl w:val="CEC0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75EBA"/>
    <w:multiLevelType w:val="hybridMultilevel"/>
    <w:tmpl w:val="C196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F3"/>
    <w:rsid w:val="000135F3"/>
    <w:rsid w:val="00086551"/>
    <w:rsid w:val="00096D0B"/>
    <w:rsid w:val="000F60D4"/>
    <w:rsid w:val="001405FD"/>
    <w:rsid w:val="001D3CA6"/>
    <w:rsid w:val="00316825"/>
    <w:rsid w:val="00380D89"/>
    <w:rsid w:val="00395ABD"/>
    <w:rsid w:val="003E7AEC"/>
    <w:rsid w:val="00546733"/>
    <w:rsid w:val="0059663D"/>
    <w:rsid w:val="005C4983"/>
    <w:rsid w:val="005C7266"/>
    <w:rsid w:val="005E6F30"/>
    <w:rsid w:val="006C1464"/>
    <w:rsid w:val="007A0B81"/>
    <w:rsid w:val="00804D12"/>
    <w:rsid w:val="008166A5"/>
    <w:rsid w:val="00842F13"/>
    <w:rsid w:val="00861278"/>
    <w:rsid w:val="009C5854"/>
    <w:rsid w:val="009D60BB"/>
    <w:rsid w:val="009E3A80"/>
    <w:rsid w:val="00A32BFF"/>
    <w:rsid w:val="00AA6E9F"/>
    <w:rsid w:val="00B209B4"/>
    <w:rsid w:val="00BC0C11"/>
    <w:rsid w:val="00BC5568"/>
    <w:rsid w:val="00C03DC3"/>
    <w:rsid w:val="00C16D03"/>
    <w:rsid w:val="00CC2AE5"/>
    <w:rsid w:val="00EB47CD"/>
    <w:rsid w:val="00EC095C"/>
    <w:rsid w:val="00F760DF"/>
    <w:rsid w:val="00FA42B6"/>
    <w:rsid w:val="00FB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12514-3EF8-43E9-A980-977CEDF3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5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5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3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5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B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0402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287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0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63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21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8054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13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95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4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017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239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0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65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18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4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75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5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493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162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33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37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1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242677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90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6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Gudmundsen</dc:creator>
  <cp:keywords/>
  <dc:description/>
  <cp:lastModifiedBy>Cathy Gudmundsen</cp:lastModifiedBy>
  <cp:revision>5</cp:revision>
  <cp:lastPrinted>2016-06-01T16:46:00Z</cp:lastPrinted>
  <dcterms:created xsi:type="dcterms:W3CDTF">2016-06-01T16:47:00Z</dcterms:created>
  <dcterms:modified xsi:type="dcterms:W3CDTF">2016-06-02T19:38:00Z</dcterms:modified>
</cp:coreProperties>
</file>